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DE3B" w14:textId="2A4525C4" w:rsidR="004F6436" w:rsidRPr="0091483A" w:rsidRDefault="003D3333" w:rsidP="004804ED">
      <w:pPr>
        <w:pStyle w:val="Citationintense"/>
        <w:framePr w:wrap="auto" w:vAnchor="margin" w:yAlign="inline"/>
        <w:spacing w:before="0" w:after="0"/>
        <w:ind w:left="1440" w:firstLine="576"/>
        <w:jc w:val="left"/>
        <w:rPr>
          <w:rFonts w:ascii="Eras Light ITC" w:hAnsi="Eras Light ITC"/>
          <w:color w:val="595959" w:themeColor="text1" w:themeTint="A6"/>
          <w:sz w:val="16"/>
          <w:szCs w:val="16"/>
        </w:rPr>
      </w:pPr>
      <w:r w:rsidRPr="0091483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64DF99B0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91483A">
        <w:rPr>
          <w:rFonts w:ascii="Eras Light ITC" w:hAnsi="Eras Light ITC"/>
          <w:color w:val="404040" w:themeColor="text1" w:themeTint="BF"/>
          <w:sz w:val="44"/>
        </w:rPr>
        <w:t xml:space="preserve">   </w:t>
      </w:r>
      <w:r w:rsidR="006528A0" w:rsidRPr="0091483A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 w:rsidRPr="0091483A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91483A" w:rsidRPr="0091483A">
        <w:rPr>
          <w:rFonts w:ascii="Eras Light ITC" w:hAnsi="Eras Light ITC"/>
          <w:color w:val="595959" w:themeColor="text1" w:themeTint="A6"/>
          <w:sz w:val="44"/>
        </w:rPr>
        <w:t>Psycho</w:t>
      </w:r>
      <w:r w:rsidR="00FB1276">
        <w:rPr>
          <w:rFonts w:ascii="Eras Light ITC" w:hAnsi="Eras Light ITC"/>
          <w:color w:val="595959" w:themeColor="text1" w:themeTint="A6"/>
          <w:sz w:val="44"/>
        </w:rPr>
        <w:t>motricien</w:t>
      </w:r>
      <w:r w:rsidR="00D25C99" w:rsidRPr="0091483A">
        <w:rPr>
          <w:rFonts w:ascii="Eras Light ITC" w:hAnsi="Eras Light ITC"/>
          <w:color w:val="404040" w:themeColor="text1" w:themeTint="BF"/>
          <w:sz w:val="40"/>
          <w:szCs w:val="40"/>
        </w:rPr>
        <w:t xml:space="preserve"> </w:t>
      </w:r>
      <w:r w:rsidR="006528A0" w:rsidRPr="0091483A">
        <w:rPr>
          <w:rFonts w:ascii="Eras Light ITC" w:hAnsi="Eras Light ITC"/>
          <w:color w:val="404040" w:themeColor="text1" w:themeTint="BF"/>
          <w:sz w:val="28"/>
        </w:rPr>
        <w:br/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91483A" w:rsidRPr="0091483A">
        <w:rPr>
          <w:rFonts w:ascii="Eras Light ITC" w:hAnsi="Eras Light ITC"/>
          <w:color w:val="595959" w:themeColor="text1" w:themeTint="A6"/>
          <w:sz w:val="32"/>
        </w:rPr>
        <w:t xml:space="preserve"> </w:t>
      </w:r>
      <w:r w:rsidR="006E75C3">
        <w:rPr>
          <w:rFonts w:ascii="Eras Light ITC" w:hAnsi="Eras Light ITC"/>
          <w:color w:val="595959" w:themeColor="text1" w:themeTint="A6"/>
          <w:sz w:val="32"/>
        </w:rPr>
        <w:t>Saint Jean de la Ruelle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 (45</w:t>
      </w:r>
      <w:r w:rsidR="006E75C3">
        <w:rPr>
          <w:rFonts w:ascii="Eras Light ITC" w:hAnsi="Eras Light ITC"/>
          <w:color w:val="595959" w:themeColor="text1" w:themeTint="A6"/>
          <w:sz w:val="28"/>
        </w:rPr>
        <w:t>140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) </w:t>
      </w:r>
      <w:r w:rsidR="006E75C3">
        <w:rPr>
          <w:rFonts w:ascii="Eras Light ITC" w:hAnsi="Eras Light ITC"/>
          <w:color w:val="595959" w:themeColor="text1" w:themeTint="A6"/>
          <w:sz w:val="28"/>
        </w:rPr>
        <w:t xml:space="preserve">   </w:t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  CD</w:t>
      </w:r>
      <w:r w:rsidR="004804ED">
        <w:rPr>
          <w:rFonts w:ascii="Eras Light ITC" w:hAnsi="Eras Light ITC"/>
          <w:color w:val="595959" w:themeColor="text1" w:themeTint="A6"/>
          <w:sz w:val="28"/>
        </w:rPr>
        <w:t>D</w:t>
      </w:r>
      <w:r w:rsidR="006E75C3">
        <w:rPr>
          <w:rFonts w:ascii="Eras Light ITC" w:hAnsi="Eras Light ITC"/>
          <w:color w:val="595959" w:themeColor="text1" w:themeTint="A6"/>
          <w:sz w:val="28"/>
        </w:rPr>
        <w:t xml:space="preserve">   </w:t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4804ED">
        <w:rPr>
          <w:rFonts w:ascii="Eras Light ITC" w:hAnsi="Eras Light ITC"/>
          <w:color w:val="595959" w:themeColor="text1" w:themeTint="A6"/>
          <w:sz w:val="28"/>
        </w:rPr>
        <w:t>0</w:t>
      </w:r>
      <w:r w:rsidR="009D66F0">
        <w:rPr>
          <w:rFonts w:ascii="Eras Light ITC" w:hAnsi="Eras Light ITC"/>
          <w:color w:val="595959" w:themeColor="text1" w:themeTint="A6"/>
          <w:sz w:val="28"/>
        </w:rPr>
        <w:t xml:space="preserve">,5 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ETP   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br/>
      </w:r>
    </w:p>
    <w:p w14:paraId="43BF607D" w14:textId="2984E9F2" w:rsidR="00E759D5" w:rsidRPr="0091483A" w:rsidRDefault="00B24C80" w:rsidP="00951720">
      <w:pPr>
        <w:pStyle w:val="Titre1"/>
        <w:spacing w:before="120" w:after="120" w:line="360" w:lineRule="auto"/>
        <w:ind w:left="2693" w:right="-340"/>
        <w:rPr>
          <w:rFonts w:ascii="Eras Light ITC" w:hAnsi="Eras Light ITC"/>
          <w:b w:val="0"/>
          <w:color w:val="E76A1D"/>
          <w:sz w:val="32"/>
        </w:rPr>
      </w:pPr>
      <w:r w:rsidRPr="0091483A">
        <w:rPr>
          <w:rFonts w:ascii="Eras Light ITC" w:hAnsi="Eras Light ITC"/>
          <w:noProof/>
          <w:color w:val="E76A1D"/>
          <w:sz w:val="32"/>
        </w:rPr>
        <w:drawing>
          <wp:anchor distT="0" distB="0" distL="114300" distR="114300" simplePos="0" relativeHeight="251672576" behindDoc="0" locked="0" layoutInCell="1" allowOverlap="1" wp14:anchorId="23C03530" wp14:editId="6B0FAF1F">
            <wp:simplePos x="0" y="0"/>
            <wp:positionH relativeFrom="margin">
              <wp:align>left</wp:align>
            </wp:positionH>
            <wp:positionV relativeFrom="margin">
              <wp:posOffset>1306830</wp:posOffset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 w:rsidRPr="0091483A">
        <w:rPr>
          <w:rFonts w:ascii="Eras Light ITC" w:hAnsi="Eras Light ITC"/>
          <w:color w:val="E76A1D"/>
          <w:sz w:val="32"/>
        </w:rPr>
        <w:t xml:space="preserve">Qui sommes nous </w:t>
      </w:r>
      <w:r w:rsidR="00341224" w:rsidRPr="0091483A">
        <w:rPr>
          <w:rFonts w:ascii="Eras Light ITC" w:hAnsi="Eras Light ITC"/>
          <w:color w:val="E76A1D"/>
          <w:sz w:val="32"/>
        </w:rPr>
        <w:t>?</w:t>
      </w:r>
    </w:p>
    <w:p w14:paraId="16EB50CA" w14:textId="72DEB17A" w:rsidR="00B24C80" w:rsidRPr="0091483A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91483A">
        <w:rPr>
          <w:rFonts w:ascii="Eras Light ITC" w:hAnsi="Eras Light ITC"/>
          <w:sz w:val="22"/>
          <w:szCs w:val="22"/>
        </w:rPr>
        <w:t xml:space="preserve">L’Association T’hand’M est une association qui promeut l’inclusion des personnes en situation de handicap et ne cesse de développer une offre de services innovante : service </w:t>
      </w:r>
      <w:r w:rsidR="006827E7" w:rsidRPr="0091483A">
        <w:rPr>
          <w:rFonts w:ascii="Eras Light ITC" w:hAnsi="Eras Light ITC"/>
          <w:sz w:val="22"/>
          <w:szCs w:val="22"/>
        </w:rPr>
        <w:t>é</w:t>
      </w:r>
      <w:r w:rsidRPr="0091483A">
        <w:rPr>
          <w:rFonts w:ascii="Eras Light ITC" w:hAnsi="Eras Light ITC"/>
          <w:sz w:val="22"/>
          <w:szCs w:val="22"/>
        </w:rPr>
        <w:t>ducatif, accompagnement professionnel, familial et social.</w:t>
      </w:r>
    </w:p>
    <w:p w14:paraId="717528E8" w14:textId="228D29EF" w:rsidR="001F1F37" w:rsidRPr="0091483A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91483A">
        <w:rPr>
          <w:rFonts w:ascii="Eras Light ITC" w:hAnsi="Eras Light ITC"/>
          <w:sz w:val="22"/>
          <w:szCs w:val="22"/>
        </w:rPr>
        <w:t>Pour son établissement Institut Régional pour Jeunes Sourds (IRJS « Raymond Barberot ») situé à St Jean de la Ruelle (45), qui accompagne les parcours d’enfants et d’adolescents en situation de handicap auditif avec ou sans troubles associés, nous recherchons un</w:t>
      </w:r>
      <w:r w:rsidR="0091483A" w:rsidRPr="0091483A">
        <w:rPr>
          <w:rFonts w:ascii="Eras Light ITC" w:hAnsi="Eras Light ITC"/>
          <w:sz w:val="22"/>
          <w:szCs w:val="22"/>
        </w:rPr>
        <w:t>(e)</w:t>
      </w:r>
      <w:r w:rsidRPr="0091483A">
        <w:rPr>
          <w:rFonts w:ascii="Eras Light ITC" w:hAnsi="Eras Light ITC"/>
          <w:sz w:val="22"/>
          <w:szCs w:val="22"/>
        </w:rPr>
        <w:t xml:space="preserve"> </w:t>
      </w:r>
      <w:r w:rsidR="0091483A" w:rsidRPr="0091483A">
        <w:rPr>
          <w:rFonts w:ascii="Eras Light ITC" w:hAnsi="Eras Light ITC"/>
          <w:sz w:val="22"/>
          <w:szCs w:val="22"/>
        </w:rPr>
        <w:t>psycho</w:t>
      </w:r>
      <w:r w:rsidR="0077725D">
        <w:rPr>
          <w:rFonts w:ascii="Eras Light ITC" w:hAnsi="Eras Light ITC"/>
          <w:sz w:val="22"/>
          <w:szCs w:val="22"/>
        </w:rPr>
        <w:t>motricien(ne)</w:t>
      </w:r>
      <w:r w:rsidR="0091483A" w:rsidRPr="0091483A">
        <w:rPr>
          <w:rFonts w:ascii="Eras Light ITC" w:hAnsi="Eras Light ITC"/>
          <w:sz w:val="22"/>
          <w:szCs w:val="22"/>
        </w:rPr>
        <w:t>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119"/>
      </w:tblGrid>
      <w:tr w:rsidR="003F719B" w:rsidRPr="0091483A" w14:paraId="1EE1B346" w14:textId="77777777" w:rsidTr="00D25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8AAC1B" w14:textId="6E1C44EA" w:rsidR="00D25C99" w:rsidRPr="0091483A" w:rsidRDefault="003F719B" w:rsidP="0091483A">
            <w:pPr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Niveau d'étude :</w:t>
            </w:r>
            <w:r w:rsidR="007102D4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AB0138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br/>
            </w:r>
            <w:r w:rsidR="00031294" w:rsidRPr="00031294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DE psychomotricien</w:t>
            </w:r>
          </w:p>
          <w:p w14:paraId="7A4D4E73" w14:textId="5E13036A" w:rsidR="001F1F37" w:rsidRPr="0091483A" w:rsidRDefault="003F719B" w:rsidP="00DB2270">
            <w:pPr>
              <w:spacing w:before="120" w:line="360" w:lineRule="auto"/>
              <w:rPr>
                <w:rStyle w:val="displaylabel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Expérience :</w:t>
            </w:r>
            <w:r w:rsidR="006C2471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0E2733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Débutant accepté</w:t>
            </w:r>
          </w:p>
          <w:p w14:paraId="3BDAD7E1" w14:textId="0A2F58A7" w:rsidR="005F33E3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Lieu de la mission </w:t>
            </w:r>
            <w:r w:rsidRPr="0091483A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>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br/>
            </w:r>
            <w:r w:rsidR="005F33E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Site principal : </w:t>
            </w:r>
            <w:r w:rsidR="006E75C3"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7</w:t>
            </w:r>
            <w:r w:rsidR="006E75C3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1-</w:t>
            </w:r>
            <w:r w:rsidR="006E75C3"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7</w:t>
            </w:r>
            <w:r w:rsidR="006E75C3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3 rue de Bagneaux,</w:t>
            </w:r>
            <w:r w:rsidR="006E75C3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6E75C3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45140 St Jean de la Ruelle</w:t>
            </w:r>
            <w:r w:rsidR="006E75C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11CB7D9B" w14:textId="0C26B1E1" w:rsidR="00B24C80" w:rsidRPr="005F33E3" w:rsidRDefault="005F33E3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color w:val="C44221" w:themeColor="accent2"/>
                <w:sz w:val="22"/>
                <w:szCs w:val="22"/>
                <w:shd w:val="clear" w:color="auto" w:fill="FFFFFF"/>
              </w:rPr>
            </w:pP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Site secondaire : </w:t>
            </w:r>
            <w:r w:rsidR="006E75C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55 rue de la </w:t>
            </w:r>
            <w:r w:rsidR="006E75C3" w:rsidRPr="005F33E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Tuilerie 45200 AMILLY</w:t>
            </w:r>
          </w:p>
          <w:p w14:paraId="469E5283" w14:textId="77777777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Etablissement :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br/>
              <w:t>IRJS Raymond Barberot</w:t>
            </w:r>
          </w:p>
          <w:p w14:paraId="42D05610" w14:textId="77777777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Poste(s) disponible(s) 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 1</w:t>
            </w:r>
          </w:p>
          <w:p w14:paraId="4D8281EC" w14:textId="752E0BBF" w:rsidR="00B24C80" w:rsidRPr="0091483A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Statut 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105CD0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non c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adre</w:t>
            </w:r>
          </w:p>
          <w:p w14:paraId="22BF19F8" w14:textId="77777777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Rémunération 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s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elon CCN 66</w:t>
            </w:r>
          </w:p>
          <w:p w14:paraId="185413C4" w14:textId="36C49126" w:rsidR="00B24C80" w:rsidRPr="0091483A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Début de la mission :</w:t>
            </w:r>
            <w:r w:rsidR="0003129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A7527B" w:rsidRPr="00A7527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04</w:t>
            </w:r>
            <w:r w:rsidR="004804ED" w:rsidRPr="00A7527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/0</w:t>
            </w:r>
            <w:r w:rsidR="00A7527B" w:rsidRPr="00A7527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5</w:t>
            </w:r>
            <w:r w:rsidR="004804ED" w:rsidRPr="00A7527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/2026</w:t>
            </w:r>
          </w:p>
          <w:p w14:paraId="7387823C" w14:textId="3045D10D" w:rsidR="00AB0138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Avan</w:t>
            </w: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tages</w:t>
            </w:r>
            <w:r w:rsidR="006827E7"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:</w:t>
            </w:r>
            <w:r w:rsidRPr="0091483A">
              <w:rPr>
                <w:bCs w:val="0"/>
                <w:sz w:val="22"/>
                <w:szCs w:val="22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Aide au logement,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br/>
              <w:t>congés conventionnels</w:t>
            </w:r>
            <w:r w:rsidR="004100BB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prime Laforcade</w:t>
            </w:r>
            <w:r w:rsidR="00A93EF9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CSE</w:t>
            </w:r>
            <w:r w:rsidR="005F33E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mutuelle</w:t>
            </w:r>
          </w:p>
          <w:p w14:paraId="5F140A72" w14:textId="74AEDDFF" w:rsidR="00AB0138" w:rsidRPr="0091483A" w:rsidRDefault="00AB0138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</w:rPr>
            </w:pPr>
          </w:p>
        </w:tc>
      </w:tr>
    </w:tbl>
    <w:p w14:paraId="62BBAE92" w14:textId="77777777" w:rsidR="00031294" w:rsidRPr="00D02F41" w:rsidRDefault="00031294" w:rsidP="00DA6F08">
      <w:pPr>
        <w:spacing w:after="0" w:line="276" w:lineRule="auto"/>
        <w:rPr>
          <w:rFonts w:ascii="Eras Light ITC" w:hAnsi="Eras Light ITC"/>
          <w:b/>
          <w:noProof/>
          <w:color w:val="E76A1D" w:themeColor="accent1"/>
          <w:sz w:val="22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</w:rPr>
        <w:t>Vos missions :</w:t>
      </w:r>
    </w:p>
    <w:p w14:paraId="552511FF" w14:textId="3D418C0E" w:rsidR="00031294" w:rsidRPr="00CD080D" w:rsidRDefault="00031294" w:rsidP="00DA6F08">
      <w:p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/>
          <w:color w:val="595959" w:themeColor="text1" w:themeTint="A6"/>
          <w:lang w:eastAsia="fr-FR"/>
        </w:rPr>
        <w:t xml:space="preserve">- </w:t>
      </w:r>
      <w:r w:rsidRPr="00CD080D">
        <w:rPr>
          <w:rFonts w:ascii="Eras Light ITC" w:hAnsi="Eras Light ITC"/>
          <w:color w:val="595959" w:themeColor="text1" w:themeTint="A6"/>
          <w:lang w:eastAsia="fr-FR"/>
        </w:rPr>
        <w:tab/>
      </w:r>
      <w:r w:rsidRPr="00CD080D">
        <w:rPr>
          <w:rFonts w:ascii="Eras Light ITC" w:eastAsia="Times New Roman" w:hAnsi="Eras Light ITC" w:cs="Lucida Sans Unicode"/>
          <w:lang w:eastAsia="fr-FR"/>
        </w:rPr>
        <w:t>Faire passer des tests psychomoteurs et analyser les informations recueillies lors de l’évaluation (manifestations cliniques, motivation…),</w:t>
      </w:r>
    </w:p>
    <w:p w14:paraId="0A304040" w14:textId="7DB04B20" w:rsidR="00031294" w:rsidRPr="00CD080D" w:rsidRDefault="00031294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eastAsia="Times New Roman" w:hAnsi="Eras Light ITC" w:cs="Lucida Sans Unicode"/>
          <w:lang w:eastAsia="fr-FR"/>
        </w:rPr>
        <w:t>Cerner l’environnement d</w:t>
      </w:r>
      <w:r w:rsidR="009D66F0" w:rsidRPr="00CD080D">
        <w:rPr>
          <w:rFonts w:ascii="Eras Light ITC" w:eastAsia="Times New Roman" w:hAnsi="Eras Light ITC" w:cs="Lucida Sans Unicode"/>
          <w:lang w:eastAsia="fr-FR"/>
        </w:rPr>
        <w:t xml:space="preserve">u jeune </w:t>
      </w:r>
      <w:r w:rsidRPr="00CD080D">
        <w:rPr>
          <w:rFonts w:ascii="Eras Light ITC" w:eastAsia="Times New Roman" w:hAnsi="Eras Light ITC" w:cs="Lucida Sans Unicode"/>
          <w:lang w:eastAsia="fr-FR"/>
        </w:rPr>
        <w:t>et répertorier ses difficultés,</w:t>
      </w:r>
    </w:p>
    <w:p w14:paraId="781D9E34" w14:textId="77777777" w:rsidR="00031294" w:rsidRPr="00CD080D" w:rsidRDefault="00031294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eastAsia="Times New Roman" w:hAnsi="Eras Light ITC" w:cs="Lucida Sans Unicode"/>
          <w:lang w:eastAsia="fr-FR"/>
        </w:rPr>
        <w:t>Elaborer le projet thérapeutique et arrêter les conditions d’intervention,</w:t>
      </w:r>
    </w:p>
    <w:p w14:paraId="40638B4F" w14:textId="31908352" w:rsidR="00031294" w:rsidRPr="00CD080D" w:rsidRDefault="00031294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eastAsia="Times New Roman" w:hAnsi="Eras Light ITC" w:cs="Lucida Sans Unicode"/>
          <w:lang w:eastAsia="fr-FR"/>
        </w:rPr>
        <w:t>Renseigner les documents administratifs de la personne</w:t>
      </w:r>
    </w:p>
    <w:p w14:paraId="7038EA40" w14:textId="77777777" w:rsidR="00105CD0" w:rsidRPr="00CD080D" w:rsidRDefault="00105CD0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Conduire un projet d’intervention en psychomotricité en étroite collaboration avec l’équipe pluridisciplinaire</w:t>
      </w:r>
    </w:p>
    <w:p w14:paraId="527F891E" w14:textId="77777777" w:rsidR="00105CD0" w:rsidRPr="00CD080D" w:rsidRDefault="00105CD0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Mener des accompagnements individuels et de groupe</w:t>
      </w:r>
    </w:p>
    <w:p w14:paraId="6CB09B95" w14:textId="77777777" w:rsidR="00CD080D" w:rsidRDefault="004804ED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Lien avec les familles</w:t>
      </w:r>
    </w:p>
    <w:p w14:paraId="2D2817F4" w14:textId="28694696" w:rsidR="004804ED" w:rsidRDefault="00105CD0" w:rsidP="00DA6F08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Participer aux réunions de service/synthèses/ESS/PIA</w:t>
      </w:r>
    </w:p>
    <w:p w14:paraId="620510D3" w14:textId="77777777" w:rsidR="00DA6F08" w:rsidRPr="00CD080D" w:rsidRDefault="00DA6F08" w:rsidP="00DA6F08">
      <w:pPr>
        <w:pStyle w:val="Paragraphedeliste"/>
        <w:spacing w:after="0" w:line="240" w:lineRule="auto"/>
        <w:jc w:val="both"/>
        <w:rPr>
          <w:rFonts w:ascii="Eras Light ITC" w:hAnsi="Eras Light ITC" w:cs="Lucida Sans Unicode"/>
        </w:rPr>
      </w:pPr>
    </w:p>
    <w:p w14:paraId="221BE455" w14:textId="378DCD93" w:rsidR="00CD080D" w:rsidRDefault="00CD080D" w:rsidP="00DA6F08">
      <w:pPr>
        <w:pStyle w:val="Paragraphedeliste"/>
        <w:spacing w:after="0" w:line="240" w:lineRule="auto"/>
        <w:jc w:val="both"/>
        <w:rPr>
          <w:rFonts w:ascii="Eras Light ITC" w:hAnsi="Eras Light ITC" w:cs="Lucida Sans Unicode"/>
          <w:sz w:val="22"/>
          <w:szCs w:val="22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</w:rPr>
        <w:t>J</w:t>
      </w:r>
      <w:r w:rsidR="004804ED">
        <w:rPr>
          <w:rFonts w:ascii="Eras Light ITC" w:hAnsi="Eras Light ITC"/>
          <w:b/>
          <w:color w:val="E76A1D" w:themeColor="accent1"/>
          <w:sz w:val="32"/>
          <w:szCs w:val="28"/>
        </w:rPr>
        <w:t>ours de présence demandés</w:t>
      </w:r>
      <w:r w:rsidR="004804ED">
        <w:rPr>
          <w:rFonts w:ascii="Eras Light ITC" w:hAnsi="Eras Light ITC" w:cs="Lucida Sans Unicode"/>
          <w:sz w:val="22"/>
          <w:szCs w:val="22"/>
        </w:rPr>
        <w:t> :</w:t>
      </w:r>
    </w:p>
    <w:p w14:paraId="5B347E5A" w14:textId="2BD1A976" w:rsidR="004804ED" w:rsidRDefault="00CD080D" w:rsidP="00DA6F08">
      <w:pPr>
        <w:pStyle w:val="Paragraphedeliste"/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L</w:t>
      </w:r>
      <w:r w:rsidR="004804ED" w:rsidRPr="00CD080D">
        <w:rPr>
          <w:rFonts w:ascii="Eras Light ITC" w:hAnsi="Eras Light ITC" w:cs="Lucida Sans Unicode"/>
        </w:rPr>
        <w:t>undi</w:t>
      </w:r>
      <w:r w:rsidRPr="00CD080D">
        <w:rPr>
          <w:rFonts w:ascii="Eras Light ITC" w:hAnsi="Eras Light ITC" w:cs="Lucida Sans Unicode"/>
        </w:rPr>
        <w:t xml:space="preserve"> </w:t>
      </w:r>
      <w:r w:rsidR="004804ED" w:rsidRPr="00CD080D">
        <w:rPr>
          <w:rFonts w:ascii="Eras Light ITC" w:hAnsi="Eras Light ITC" w:cs="Lucida Sans Unicode"/>
        </w:rPr>
        <w:t xml:space="preserve">(9h-17h), mercredi (8h30-12h30) et le vendredi (13h30-17h) avec environ 3h30 de temps de préparation </w:t>
      </w:r>
      <w:r w:rsidRPr="00CD080D">
        <w:rPr>
          <w:rFonts w:ascii="Eras Light ITC" w:hAnsi="Eras Light ITC" w:cs="Lucida Sans Unicode"/>
        </w:rPr>
        <w:t>l</w:t>
      </w:r>
      <w:r w:rsidR="004804ED" w:rsidRPr="00CD080D">
        <w:rPr>
          <w:rFonts w:ascii="Eras Light ITC" w:hAnsi="Eras Light ITC" w:cs="Lucida Sans Unicode"/>
        </w:rPr>
        <w:t xml:space="preserve">e vendredi </w:t>
      </w:r>
      <w:r w:rsidR="009D66F0" w:rsidRPr="00CD080D">
        <w:rPr>
          <w:rFonts w:ascii="Eras Light ITC" w:hAnsi="Eras Light ITC" w:cs="Lucida Sans Unicode"/>
        </w:rPr>
        <w:t>après-midi</w:t>
      </w:r>
      <w:r w:rsidRPr="00CD080D">
        <w:rPr>
          <w:rFonts w:ascii="Eras Light ITC" w:hAnsi="Eras Light ITC" w:cs="Lucida Sans Unicode"/>
        </w:rPr>
        <w:t>,</w:t>
      </w:r>
      <w:r w:rsidR="004804ED" w:rsidRPr="00CD080D">
        <w:rPr>
          <w:rFonts w:ascii="Eras Light ITC" w:hAnsi="Eras Light ITC" w:cs="Lucida Sans Unicode"/>
        </w:rPr>
        <w:t xml:space="preserve"> dédié aux réunions et organisation pluriprofessionnelle.</w:t>
      </w:r>
    </w:p>
    <w:p w14:paraId="42934FCD" w14:textId="77777777" w:rsidR="00DA6F08" w:rsidRPr="00CD080D" w:rsidRDefault="00DA6F08" w:rsidP="00DA6F08">
      <w:pPr>
        <w:pStyle w:val="Paragraphedeliste"/>
        <w:spacing w:after="0" w:line="240" w:lineRule="auto"/>
        <w:jc w:val="both"/>
        <w:rPr>
          <w:rFonts w:ascii="Eras Light ITC" w:hAnsi="Eras Light ITC" w:cs="Lucida Sans Unicode"/>
        </w:rPr>
      </w:pPr>
    </w:p>
    <w:p w14:paraId="75300D3D" w14:textId="77777777" w:rsidR="00DA6F08" w:rsidRDefault="004804ED" w:rsidP="00DA6F08">
      <w:pPr>
        <w:pStyle w:val="Paragraphedeliste"/>
        <w:spacing w:after="0" w:line="240" w:lineRule="auto"/>
        <w:jc w:val="both"/>
        <w:rPr>
          <w:rFonts w:ascii="Eras Light ITC" w:hAnsi="Eras Light ITC"/>
          <w:b/>
          <w:color w:val="E76A1D" w:themeColor="accent1"/>
          <w:sz w:val="32"/>
          <w:szCs w:val="28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</w:rPr>
        <w:t>Mobilités :</w:t>
      </w:r>
    </w:p>
    <w:p w14:paraId="2DF8407B" w14:textId="6F3B7522" w:rsidR="00DA6F08" w:rsidRDefault="004804ED" w:rsidP="00DA6F08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DA6F08">
        <w:rPr>
          <w:rFonts w:ascii="Eras Light ITC" w:hAnsi="Eras Light ITC" w:cs="Lucida Sans Unicode"/>
        </w:rPr>
        <w:t>Séance snoezelen aux FAM le Chêne Maillard à Saran le lundi matin</w:t>
      </w:r>
    </w:p>
    <w:p w14:paraId="3BD76249" w14:textId="77777777" w:rsidR="00DA6F08" w:rsidRDefault="004804ED" w:rsidP="00DA6F08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>Accompagnement psychomot-éducatif pour snoezelen</w:t>
      </w:r>
      <w:r w:rsidR="00CD080D">
        <w:rPr>
          <w:rFonts w:ascii="Eras Light ITC" w:hAnsi="Eras Light ITC" w:cs="Lucida Sans Unicode"/>
        </w:rPr>
        <w:t>,</w:t>
      </w:r>
      <w:r w:rsidRPr="00CD080D">
        <w:rPr>
          <w:rFonts w:ascii="Eras Light ITC" w:hAnsi="Eras Light ITC" w:cs="Lucida Sans Unicode"/>
        </w:rPr>
        <w:t xml:space="preserve"> Handi </w:t>
      </w:r>
      <w:r w:rsidR="00CD080D" w:rsidRPr="00CD080D">
        <w:rPr>
          <w:rFonts w:ascii="Eras Light ITC" w:hAnsi="Eras Light ITC" w:cs="Lucida Sans Unicode"/>
        </w:rPr>
        <w:t xml:space="preserve">Danse </w:t>
      </w:r>
      <w:r w:rsidRPr="00CD080D">
        <w:rPr>
          <w:rFonts w:ascii="Eras Light ITC" w:hAnsi="Eras Light ITC" w:cs="Lucida Sans Unicode"/>
        </w:rPr>
        <w:t>et groupe sensorimoteur avec l’ergothérapeute.</w:t>
      </w:r>
    </w:p>
    <w:p w14:paraId="4093A2AF" w14:textId="7763699B" w:rsidR="004804ED" w:rsidRPr="00CD080D" w:rsidRDefault="004804ED" w:rsidP="00DA6F08">
      <w:pPr>
        <w:pStyle w:val="Paragraphedeliste"/>
        <w:spacing w:after="0" w:line="240" w:lineRule="auto"/>
        <w:ind w:left="1440"/>
        <w:jc w:val="both"/>
        <w:rPr>
          <w:rFonts w:ascii="Eras Light ITC" w:hAnsi="Eras Light ITC" w:cs="Lucida Sans Unicode"/>
        </w:rPr>
      </w:pPr>
      <w:r w:rsidRPr="00CD080D">
        <w:rPr>
          <w:rFonts w:ascii="Eras Light ITC" w:hAnsi="Eras Light ITC" w:cs="Lucida Sans Unicode"/>
        </w:rPr>
        <w:t xml:space="preserve"> </w:t>
      </w:r>
    </w:p>
    <w:p w14:paraId="41F9C800" w14:textId="77777777" w:rsidR="00DA6F08" w:rsidRDefault="0078417B" w:rsidP="00DA6F08">
      <w:pPr>
        <w:spacing w:after="0" w:line="240" w:lineRule="auto"/>
        <w:ind w:right="74"/>
        <w:jc w:val="both"/>
        <w:rPr>
          <w:rFonts w:ascii="Eras Light ITC" w:hAnsi="Eras Light ITC"/>
          <w:b/>
          <w:color w:val="E76A1D" w:themeColor="accent1"/>
          <w:sz w:val="32"/>
          <w:szCs w:val="28"/>
        </w:rPr>
      </w:pPr>
      <w:r w:rsidRPr="0091483A">
        <w:rPr>
          <w:rFonts w:ascii="Eras Light ITC" w:hAnsi="Eras Light ITC"/>
          <w:b/>
          <w:color w:val="E76A1D" w:themeColor="accent1"/>
          <w:sz w:val="32"/>
          <w:szCs w:val="28"/>
        </w:rPr>
        <w:t>Vos compétences :</w:t>
      </w:r>
    </w:p>
    <w:p w14:paraId="56F157E8" w14:textId="0DC5CE53" w:rsidR="00DA6F08" w:rsidRPr="00DA6F08" w:rsidRDefault="00031294" w:rsidP="00DA6F08">
      <w:pPr>
        <w:pStyle w:val="Paragraphedeliste"/>
        <w:numPr>
          <w:ilvl w:val="0"/>
          <w:numId w:val="19"/>
        </w:numPr>
        <w:spacing w:after="0" w:line="240" w:lineRule="auto"/>
        <w:ind w:right="74"/>
        <w:jc w:val="both"/>
        <w:rPr>
          <w:rFonts w:ascii="Eras Light ITC" w:hAnsi="Eras Light ITC"/>
          <w:color w:val="595959" w:themeColor="text1" w:themeTint="A6"/>
          <w:lang w:eastAsia="fr-FR"/>
        </w:rPr>
      </w:pPr>
      <w:r w:rsidRPr="00DA6F08">
        <w:rPr>
          <w:rFonts w:ascii="Eras Light ITC" w:hAnsi="Eras Light ITC"/>
          <w:color w:val="595959" w:themeColor="text1" w:themeTint="A6"/>
          <w:lang w:eastAsia="fr-FR"/>
        </w:rPr>
        <w:t>Organisé</w:t>
      </w:r>
      <w:r w:rsidR="00CD080D" w:rsidRPr="00DA6F08">
        <w:rPr>
          <w:rFonts w:ascii="Eras Light ITC" w:hAnsi="Eras Light ITC"/>
          <w:color w:val="595959" w:themeColor="text1" w:themeTint="A6"/>
          <w:lang w:eastAsia="fr-FR"/>
        </w:rPr>
        <w:t>(e)</w:t>
      </w:r>
      <w:r w:rsidRPr="00DA6F08">
        <w:rPr>
          <w:rFonts w:ascii="Eras Light ITC" w:hAnsi="Eras Light ITC"/>
          <w:color w:val="595959" w:themeColor="text1" w:themeTint="A6"/>
          <w:lang w:eastAsia="fr-FR"/>
        </w:rPr>
        <w:t>, rigoureux</w:t>
      </w:r>
      <w:r w:rsidR="00CD080D" w:rsidRPr="00DA6F08">
        <w:rPr>
          <w:rFonts w:ascii="Eras Light ITC" w:hAnsi="Eras Light ITC"/>
          <w:color w:val="595959" w:themeColor="text1" w:themeTint="A6"/>
          <w:lang w:eastAsia="fr-FR"/>
        </w:rPr>
        <w:t>(se), b</w:t>
      </w:r>
      <w:r w:rsidRPr="00DA6F08">
        <w:rPr>
          <w:rFonts w:ascii="Eras Light ITC" w:hAnsi="Eras Light ITC"/>
          <w:color w:val="595959" w:themeColor="text1" w:themeTint="A6"/>
          <w:lang w:eastAsia="fr-FR"/>
        </w:rPr>
        <w:t>ienveillant</w:t>
      </w:r>
      <w:r w:rsidR="00CD080D" w:rsidRPr="00DA6F08">
        <w:rPr>
          <w:rFonts w:ascii="Eras Light ITC" w:hAnsi="Eras Light ITC"/>
          <w:color w:val="595959" w:themeColor="text1" w:themeTint="A6"/>
          <w:lang w:eastAsia="fr-FR"/>
        </w:rPr>
        <w:t>(e)</w:t>
      </w:r>
    </w:p>
    <w:p w14:paraId="40986130" w14:textId="322BFC72" w:rsidR="00E4277C" w:rsidRPr="00DA6F08" w:rsidRDefault="00416B42" w:rsidP="00DA6F08">
      <w:pPr>
        <w:pStyle w:val="Paragraphedeliste"/>
        <w:numPr>
          <w:ilvl w:val="0"/>
          <w:numId w:val="19"/>
        </w:numPr>
        <w:spacing w:after="0" w:line="240" w:lineRule="auto"/>
        <w:ind w:right="74"/>
        <w:jc w:val="both"/>
        <w:rPr>
          <w:rFonts w:ascii="Eras Light ITC" w:hAnsi="Eras Light ITC"/>
        </w:rPr>
      </w:pPr>
      <w:r w:rsidRPr="00DA6F08">
        <w:rPr>
          <w:rFonts w:ascii="Eras Light ITC" w:hAnsi="Eras Light ITC"/>
        </w:rPr>
        <w:t xml:space="preserve">Connaissance </w:t>
      </w:r>
      <w:r w:rsidR="00056621" w:rsidRPr="00DA6F08">
        <w:rPr>
          <w:rFonts w:ascii="Eras Light ITC" w:hAnsi="Eras Light ITC"/>
        </w:rPr>
        <w:t xml:space="preserve">du handicap : surdité, </w:t>
      </w:r>
      <w:r w:rsidRPr="00DA6F08">
        <w:rPr>
          <w:rFonts w:ascii="Eras Light ITC" w:hAnsi="Eras Light ITC"/>
        </w:rPr>
        <w:t xml:space="preserve">troubles autistiques et </w:t>
      </w:r>
      <w:r w:rsidR="007B1AA6" w:rsidRPr="00DA6F08">
        <w:rPr>
          <w:rFonts w:ascii="Eras Light ITC" w:hAnsi="Eras Light ITC"/>
        </w:rPr>
        <w:t>troubles associés</w:t>
      </w:r>
      <w:r w:rsidR="00F03C1A" w:rsidRPr="00DA6F08">
        <w:rPr>
          <w:rFonts w:ascii="Eras Light ITC" w:hAnsi="Eras Light ITC"/>
        </w:rPr>
        <w:t xml:space="preserve"> chez l’enfant et l’adolescent</w:t>
      </w:r>
    </w:p>
    <w:p w14:paraId="661FD0B7" w14:textId="76727F4A" w:rsidR="00DA6F08" w:rsidRPr="00DA6F08" w:rsidRDefault="00641DCA" w:rsidP="00DA6F08">
      <w:pPr>
        <w:pStyle w:val="Paragraphedeliste"/>
        <w:numPr>
          <w:ilvl w:val="0"/>
          <w:numId w:val="19"/>
        </w:numPr>
        <w:spacing w:after="0" w:line="240" w:lineRule="auto"/>
        <w:ind w:right="74"/>
        <w:rPr>
          <w:rFonts w:ascii="Eras Light ITC" w:hAnsi="Eras Light ITC"/>
        </w:rPr>
      </w:pPr>
      <w:r w:rsidRPr="00DA6F08">
        <w:rPr>
          <w:rFonts w:ascii="Eras Light ITC" w:hAnsi="Eras Light ITC"/>
        </w:rPr>
        <w:t>Capacité de travail</w:t>
      </w:r>
      <w:r w:rsidR="007B1AA6" w:rsidRPr="00DA6F08">
        <w:rPr>
          <w:rFonts w:ascii="Eras Light ITC" w:hAnsi="Eras Light ITC"/>
        </w:rPr>
        <w:t xml:space="preserve"> </w:t>
      </w:r>
      <w:r w:rsidRPr="00DA6F08">
        <w:rPr>
          <w:rFonts w:ascii="Eras Light ITC" w:hAnsi="Eras Light ITC"/>
        </w:rPr>
        <w:t xml:space="preserve">en autonomie et </w:t>
      </w:r>
      <w:r w:rsidR="00AB0138" w:rsidRPr="00DA6F08">
        <w:rPr>
          <w:rFonts w:ascii="Eras Light ITC" w:hAnsi="Eras Light ITC"/>
        </w:rPr>
        <w:t>en équipe</w:t>
      </w:r>
      <w:r w:rsidR="000876EB" w:rsidRPr="00DA6F08">
        <w:rPr>
          <w:rFonts w:ascii="Eras Light ITC" w:hAnsi="Eras Light ITC"/>
        </w:rPr>
        <w:t xml:space="preserve"> pluridisciplinaire</w:t>
      </w:r>
    </w:p>
    <w:p w14:paraId="04095622" w14:textId="5B5D3D40" w:rsidR="00DA6F08" w:rsidRPr="00DA6F08" w:rsidRDefault="00A93EF9" w:rsidP="00DA6F08">
      <w:pPr>
        <w:pStyle w:val="Paragraphedeliste"/>
        <w:numPr>
          <w:ilvl w:val="0"/>
          <w:numId w:val="19"/>
        </w:numPr>
        <w:spacing w:after="0" w:line="240" w:lineRule="auto"/>
        <w:ind w:right="74"/>
        <w:rPr>
          <w:rFonts w:ascii="Eras Light ITC" w:hAnsi="Eras Light ITC"/>
        </w:rPr>
      </w:pPr>
      <w:r w:rsidRPr="00DA6F08">
        <w:rPr>
          <w:rFonts w:ascii="Eras Light ITC" w:hAnsi="Eras Light ITC"/>
        </w:rPr>
        <w:t>Adaptabilité</w:t>
      </w:r>
    </w:p>
    <w:p w14:paraId="13627C63" w14:textId="050A91F1" w:rsidR="008068E9" w:rsidRPr="00DA6F08" w:rsidRDefault="008068E9" w:rsidP="00DA6F08">
      <w:pPr>
        <w:pStyle w:val="Paragraphedeliste"/>
        <w:numPr>
          <w:ilvl w:val="0"/>
          <w:numId w:val="19"/>
        </w:numPr>
        <w:spacing w:after="0" w:line="240" w:lineRule="auto"/>
        <w:ind w:right="74"/>
        <w:rPr>
          <w:rFonts w:ascii="Eras Light ITC" w:hAnsi="Eras Light ITC"/>
        </w:rPr>
      </w:pPr>
      <w:r w:rsidRPr="00DA6F08">
        <w:rPr>
          <w:rFonts w:ascii="Eras Light ITC" w:hAnsi="Eras Light ITC"/>
        </w:rPr>
        <w:t>Connaissance de la LSF appréciée</w:t>
      </w:r>
      <w:r w:rsidR="00056621" w:rsidRPr="00DA6F08">
        <w:rPr>
          <w:rFonts w:ascii="Eras Light ITC" w:hAnsi="Eras Light ITC"/>
        </w:rPr>
        <w:t xml:space="preserve"> / Motivation à se former via f</w:t>
      </w:r>
      <w:r w:rsidRPr="00DA6F08">
        <w:rPr>
          <w:rFonts w:ascii="Eras Light ITC" w:hAnsi="Eras Light ITC"/>
        </w:rPr>
        <w:t>ormation en interne assurée</w:t>
      </w:r>
    </w:p>
    <w:p w14:paraId="0C29D46B" w14:textId="0B3667FD" w:rsidR="0073150C" w:rsidRPr="0091483A" w:rsidRDefault="0073150C" w:rsidP="00AB0138">
      <w:pPr>
        <w:spacing w:after="0" w:line="240" w:lineRule="auto"/>
        <w:ind w:right="74"/>
        <w:rPr>
          <w:rFonts w:ascii="Eras Light ITC" w:hAnsi="Eras Light ITC"/>
        </w:rPr>
      </w:pPr>
    </w:p>
    <w:p w14:paraId="7A6FD4C0" w14:textId="77777777" w:rsidR="0073150C" w:rsidRPr="00560DF2" w:rsidRDefault="0073150C" w:rsidP="00616230">
      <w:pPr>
        <w:tabs>
          <w:tab w:val="left" w:pos="2212"/>
        </w:tabs>
        <w:jc w:val="both"/>
        <w:rPr>
          <w:sz w:val="22"/>
        </w:rPr>
      </w:pPr>
    </w:p>
    <w:sectPr w:rsidR="0073150C" w:rsidRPr="00560DF2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74EEF" w14:textId="77777777" w:rsidR="00C65BDC" w:rsidRPr="0091483A" w:rsidRDefault="00C65BDC" w:rsidP="00171F18">
      <w:pPr>
        <w:spacing w:after="0" w:line="240" w:lineRule="auto"/>
      </w:pPr>
      <w:r w:rsidRPr="0091483A">
        <w:separator/>
      </w:r>
    </w:p>
  </w:endnote>
  <w:endnote w:type="continuationSeparator" w:id="0">
    <w:p w14:paraId="0A2E38A4" w14:textId="77777777" w:rsidR="00C65BDC" w:rsidRPr="0091483A" w:rsidRDefault="00C65BDC" w:rsidP="00171F18">
      <w:pPr>
        <w:spacing w:after="0" w:line="240" w:lineRule="auto"/>
      </w:pPr>
      <w:r w:rsidRPr="0091483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CFF8" w14:textId="77777777" w:rsidR="00171F18" w:rsidRPr="0091483A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 w:rsidRPr="0091483A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83A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83A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 w:rsidRPr="0091483A">
      <w:ptab w:relativeTo="margin" w:alignment="center" w:leader="none"/>
    </w:r>
    <w:r w:rsidRPr="0091483A"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91483A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37CA8CB2" w14:textId="644C4E3D" w:rsidR="007B2FB8" w:rsidRPr="007B2FB8" w:rsidRDefault="00171F18" w:rsidP="007B2FB8">
          <w:pPr>
            <w:ind w:left="6"/>
            <w:jc w:val="center"/>
            <w:rPr>
              <w:rFonts w:ascii="Eras Light ITC" w:hAnsi="Eras Light ITC"/>
              <w:color w:val="0000FF"/>
              <w:u w:val="single" w:color="0000FF"/>
            </w:rPr>
          </w:pPr>
          <w:r w:rsidRPr="0091483A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>Envoyez votre CV et LM à</w:t>
          </w:r>
          <w:r w:rsidR="0023340D" w:rsidRPr="0091483A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 xml:space="preserve"> </w:t>
          </w:r>
          <w:r w:rsidRPr="0091483A">
            <w:rPr>
              <w:rFonts w:ascii="Eras Light ITC" w:hAnsi="Eras Light ITC"/>
              <w:color w:val="E76A1D" w:themeColor="accent1"/>
              <w:sz w:val="32"/>
              <w:szCs w:val="28"/>
            </w:rPr>
            <w:t>:</w:t>
          </w:r>
          <w:r w:rsidRPr="0091483A">
            <w:rPr>
              <w:rFonts w:ascii="Eras Light ITC" w:hAnsi="Eras Light ITC"/>
              <w:color w:val="E76A1D" w:themeColor="accent1"/>
              <w:sz w:val="22"/>
            </w:rPr>
            <w:t xml:space="preserve"> </w:t>
          </w:r>
          <w:r w:rsidR="0023340D" w:rsidRPr="005F33E3">
            <w:rPr>
              <w:rFonts w:ascii="Eras Light ITC" w:hAnsi="Eras Light ITC"/>
              <w:color w:val="0000FF"/>
              <w:u w:val="single" w:color="0000FF"/>
            </w:rPr>
            <w:t xml:space="preserve"> </w:t>
          </w:r>
          <w:hyperlink r:id="rId2" w:history="1">
            <w:r w:rsidR="004D03EA" w:rsidRPr="00937CA7">
              <w:rPr>
                <w:rStyle w:val="Lienhypertexte"/>
                <w:rFonts w:ascii="Eras Light ITC" w:hAnsi="Eras Light ITC"/>
                <w:sz w:val="22"/>
                <w:szCs w:val="22"/>
              </w:rPr>
              <w:t>recrutement.irjs@thandm.fr</w:t>
            </w:r>
          </w:hyperlink>
          <w:r w:rsidR="004D03EA">
            <w:rPr>
              <w:rFonts w:ascii="Eras Light ITC" w:hAnsi="Eras Light ITC"/>
              <w:sz w:val="22"/>
              <w:szCs w:val="22"/>
              <w:u w:val="single"/>
            </w:rPr>
            <w:t xml:space="preserve"> </w:t>
          </w:r>
        </w:p>
        <w:p w14:paraId="67820FE5" w14:textId="3D0D04C7" w:rsidR="00171F18" w:rsidRPr="0091483A" w:rsidRDefault="0023340D" w:rsidP="007B2FB8">
          <w:pPr>
            <w:ind w:left="6"/>
            <w:jc w:val="center"/>
            <w:rPr>
              <w:rFonts w:ascii="Eras Light ITC" w:hAnsi="Eras Light ITC"/>
            </w:rPr>
          </w:pPr>
          <w:r w:rsidRPr="0091483A">
            <w:rPr>
              <w:rFonts w:ascii="Eras Light ITC" w:hAnsi="Eras Light ITC"/>
              <w:sz w:val="22"/>
            </w:rPr>
            <w:t>IRJS Raymond Barberot 73 rue de Bagneaux 45140 ST JEAN DE LA RUELLE</w:t>
          </w:r>
        </w:p>
      </w:tc>
    </w:tr>
  </w:tbl>
  <w:p w14:paraId="77A3A07D" w14:textId="77777777" w:rsidR="00171F18" w:rsidRPr="0091483A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 w:rsidRPr="0091483A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91483A">
      <w:tab/>
    </w:r>
  </w:p>
  <w:p w14:paraId="5B50CCA0" w14:textId="77777777" w:rsidR="00171F18" w:rsidRPr="0091483A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95C26" w14:textId="77777777" w:rsidR="00C65BDC" w:rsidRPr="0091483A" w:rsidRDefault="00C65BDC" w:rsidP="00171F18">
      <w:pPr>
        <w:spacing w:after="0" w:line="240" w:lineRule="auto"/>
      </w:pPr>
      <w:r w:rsidRPr="0091483A">
        <w:separator/>
      </w:r>
    </w:p>
  </w:footnote>
  <w:footnote w:type="continuationSeparator" w:id="0">
    <w:p w14:paraId="27074EF3" w14:textId="77777777" w:rsidR="00C65BDC" w:rsidRPr="0091483A" w:rsidRDefault="00C65BDC" w:rsidP="00171F18">
      <w:pPr>
        <w:spacing w:after="0" w:line="240" w:lineRule="auto"/>
      </w:pPr>
      <w:r w:rsidRPr="0091483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00C7" w14:textId="77777777" w:rsidR="00EA5687" w:rsidRPr="0091483A" w:rsidRDefault="00EA5687">
    <w:pPr>
      <w:pStyle w:val="En-tte"/>
      <w:rPr>
        <w:lang w:eastAsia="fr-FR"/>
      </w:rPr>
    </w:pPr>
  </w:p>
  <w:p w14:paraId="07F0974E" w14:textId="77777777" w:rsidR="00BF4B0A" w:rsidRPr="0091483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6D80"/>
    <w:multiLevelType w:val="hybridMultilevel"/>
    <w:tmpl w:val="42C62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1D724F26"/>
    <w:multiLevelType w:val="hybridMultilevel"/>
    <w:tmpl w:val="0F9E6574"/>
    <w:lvl w:ilvl="0" w:tplc="731EE502">
      <w:numFmt w:val="bullet"/>
      <w:lvlText w:val="-"/>
      <w:lvlJc w:val="left"/>
      <w:pPr>
        <w:ind w:left="108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3E3F08"/>
    <w:multiLevelType w:val="multilevel"/>
    <w:tmpl w:val="C234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7E3A27"/>
    <w:multiLevelType w:val="multilevel"/>
    <w:tmpl w:val="41F2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951E88"/>
    <w:multiLevelType w:val="hybridMultilevel"/>
    <w:tmpl w:val="FA4E4FF0"/>
    <w:lvl w:ilvl="0" w:tplc="F552D01A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D35F9"/>
    <w:multiLevelType w:val="hybridMultilevel"/>
    <w:tmpl w:val="86D2B87A"/>
    <w:lvl w:ilvl="0" w:tplc="E410C5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 w15:restartNumberingAfterBreak="0">
    <w:nsid w:val="3F670A28"/>
    <w:multiLevelType w:val="multilevel"/>
    <w:tmpl w:val="A8AA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82F17"/>
    <w:multiLevelType w:val="multilevel"/>
    <w:tmpl w:val="7DD2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0A7A85"/>
    <w:multiLevelType w:val="hybridMultilevel"/>
    <w:tmpl w:val="37144FC2"/>
    <w:lvl w:ilvl="0" w:tplc="E410C50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670305"/>
    <w:multiLevelType w:val="multilevel"/>
    <w:tmpl w:val="E972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C9832EF"/>
    <w:multiLevelType w:val="hybridMultilevel"/>
    <w:tmpl w:val="28604586"/>
    <w:lvl w:ilvl="0" w:tplc="E410C5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470E67"/>
    <w:multiLevelType w:val="multilevel"/>
    <w:tmpl w:val="71DA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1127">
    <w:abstractNumId w:val="13"/>
  </w:num>
  <w:num w:numId="2" w16cid:durableId="1036543249">
    <w:abstractNumId w:val="2"/>
  </w:num>
  <w:num w:numId="3" w16cid:durableId="1425371597">
    <w:abstractNumId w:val="3"/>
  </w:num>
  <w:num w:numId="4" w16cid:durableId="1620143474">
    <w:abstractNumId w:val="10"/>
  </w:num>
  <w:num w:numId="5" w16cid:durableId="469984390">
    <w:abstractNumId w:val="1"/>
  </w:num>
  <w:num w:numId="6" w16cid:durableId="951547664">
    <w:abstractNumId w:val="6"/>
  </w:num>
  <w:num w:numId="7" w16cid:durableId="1382557662">
    <w:abstractNumId w:val="12"/>
  </w:num>
  <w:num w:numId="8" w16cid:durableId="948121806">
    <w:abstractNumId w:val="0"/>
  </w:num>
  <w:num w:numId="9" w16cid:durableId="1852795447">
    <w:abstractNumId w:val="8"/>
  </w:num>
  <w:num w:numId="10" w16cid:durableId="291637065">
    <w:abstractNumId w:val="4"/>
  </w:num>
  <w:num w:numId="11" w16cid:durableId="2137720654">
    <w:abstractNumId w:val="17"/>
  </w:num>
  <w:num w:numId="12" w16cid:durableId="1622343761">
    <w:abstractNumId w:val="7"/>
  </w:num>
  <w:num w:numId="13" w16cid:durableId="91705864">
    <w:abstractNumId w:val="18"/>
  </w:num>
  <w:num w:numId="14" w16cid:durableId="757603402">
    <w:abstractNumId w:val="5"/>
  </w:num>
  <w:num w:numId="15" w16cid:durableId="1959221415">
    <w:abstractNumId w:val="16"/>
  </w:num>
  <w:num w:numId="16" w16cid:durableId="600526458">
    <w:abstractNumId w:val="11"/>
  </w:num>
  <w:num w:numId="17" w16cid:durableId="1453596130">
    <w:abstractNumId w:val="14"/>
  </w:num>
  <w:num w:numId="18" w16cid:durableId="439181921">
    <w:abstractNumId w:val="15"/>
  </w:num>
  <w:num w:numId="19" w16cid:durableId="85349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047C4"/>
    <w:rsid w:val="00010B6D"/>
    <w:rsid w:val="00012747"/>
    <w:rsid w:val="00013A95"/>
    <w:rsid w:val="00031294"/>
    <w:rsid w:val="00050697"/>
    <w:rsid w:val="00056621"/>
    <w:rsid w:val="00057102"/>
    <w:rsid w:val="00057872"/>
    <w:rsid w:val="00062C7E"/>
    <w:rsid w:val="00062D06"/>
    <w:rsid w:val="0007097A"/>
    <w:rsid w:val="00083A5A"/>
    <w:rsid w:val="000876EB"/>
    <w:rsid w:val="0009498D"/>
    <w:rsid w:val="00097740"/>
    <w:rsid w:val="000A2C0C"/>
    <w:rsid w:val="000A4EB6"/>
    <w:rsid w:val="000E2733"/>
    <w:rsid w:val="000F585E"/>
    <w:rsid w:val="0010582C"/>
    <w:rsid w:val="00105CD0"/>
    <w:rsid w:val="00113C5B"/>
    <w:rsid w:val="001273B5"/>
    <w:rsid w:val="00131372"/>
    <w:rsid w:val="00131C31"/>
    <w:rsid w:val="00143036"/>
    <w:rsid w:val="00161623"/>
    <w:rsid w:val="00171F18"/>
    <w:rsid w:val="00181A6E"/>
    <w:rsid w:val="00191564"/>
    <w:rsid w:val="00191A25"/>
    <w:rsid w:val="001933DC"/>
    <w:rsid w:val="001A7FC2"/>
    <w:rsid w:val="001B09D7"/>
    <w:rsid w:val="001D126F"/>
    <w:rsid w:val="001D6E95"/>
    <w:rsid w:val="001E4EAF"/>
    <w:rsid w:val="001E5B6A"/>
    <w:rsid w:val="001E7296"/>
    <w:rsid w:val="001F0877"/>
    <w:rsid w:val="001F1F37"/>
    <w:rsid w:val="001F23AA"/>
    <w:rsid w:val="001F34CD"/>
    <w:rsid w:val="00214A4E"/>
    <w:rsid w:val="00231F63"/>
    <w:rsid w:val="0023340D"/>
    <w:rsid w:val="00244383"/>
    <w:rsid w:val="00256B58"/>
    <w:rsid w:val="00257F28"/>
    <w:rsid w:val="00263B85"/>
    <w:rsid w:val="00272294"/>
    <w:rsid w:val="002843C6"/>
    <w:rsid w:val="00287760"/>
    <w:rsid w:val="00292E74"/>
    <w:rsid w:val="002C1F3D"/>
    <w:rsid w:val="002C780F"/>
    <w:rsid w:val="002D4E7E"/>
    <w:rsid w:val="003001F2"/>
    <w:rsid w:val="00300803"/>
    <w:rsid w:val="00303692"/>
    <w:rsid w:val="003116C6"/>
    <w:rsid w:val="00311807"/>
    <w:rsid w:val="00312CE7"/>
    <w:rsid w:val="00341224"/>
    <w:rsid w:val="003542E4"/>
    <w:rsid w:val="00354C3D"/>
    <w:rsid w:val="003756F2"/>
    <w:rsid w:val="00375AC8"/>
    <w:rsid w:val="003A1404"/>
    <w:rsid w:val="003D3333"/>
    <w:rsid w:val="003D3B01"/>
    <w:rsid w:val="003E394A"/>
    <w:rsid w:val="003E4E1C"/>
    <w:rsid w:val="003F6C2D"/>
    <w:rsid w:val="003F719B"/>
    <w:rsid w:val="0040067E"/>
    <w:rsid w:val="00401FA5"/>
    <w:rsid w:val="004100BB"/>
    <w:rsid w:val="00413DEA"/>
    <w:rsid w:val="00415A7C"/>
    <w:rsid w:val="00416B42"/>
    <w:rsid w:val="00442736"/>
    <w:rsid w:val="0046029E"/>
    <w:rsid w:val="00463DB3"/>
    <w:rsid w:val="00470696"/>
    <w:rsid w:val="004733F7"/>
    <w:rsid w:val="004804ED"/>
    <w:rsid w:val="00492A5A"/>
    <w:rsid w:val="004B2C2F"/>
    <w:rsid w:val="004B38D4"/>
    <w:rsid w:val="004C12B9"/>
    <w:rsid w:val="004D03EA"/>
    <w:rsid w:val="004D0689"/>
    <w:rsid w:val="004D1966"/>
    <w:rsid w:val="004E64AF"/>
    <w:rsid w:val="004F3E53"/>
    <w:rsid w:val="004F6436"/>
    <w:rsid w:val="004F6784"/>
    <w:rsid w:val="00503D77"/>
    <w:rsid w:val="00514B1B"/>
    <w:rsid w:val="00517A0B"/>
    <w:rsid w:val="0053151D"/>
    <w:rsid w:val="005559E2"/>
    <w:rsid w:val="00560DF2"/>
    <w:rsid w:val="0056163E"/>
    <w:rsid w:val="00562134"/>
    <w:rsid w:val="00563C5A"/>
    <w:rsid w:val="00566204"/>
    <w:rsid w:val="0057415B"/>
    <w:rsid w:val="00580427"/>
    <w:rsid w:val="00583AFF"/>
    <w:rsid w:val="005A6A4A"/>
    <w:rsid w:val="005B05D7"/>
    <w:rsid w:val="005B1FB7"/>
    <w:rsid w:val="005D5843"/>
    <w:rsid w:val="005F1ABB"/>
    <w:rsid w:val="005F33E3"/>
    <w:rsid w:val="00604ADE"/>
    <w:rsid w:val="006056A8"/>
    <w:rsid w:val="00616230"/>
    <w:rsid w:val="00616B64"/>
    <w:rsid w:val="006226F8"/>
    <w:rsid w:val="00626F7C"/>
    <w:rsid w:val="0063139F"/>
    <w:rsid w:val="00631E62"/>
    <w:rsid w:val="00641DCA"/>
    <w:rsid w:val="00646B6B"/>
    <w:rsid w:val="006528A0"/>
    <w:rsid w:val="006827E7"/>
    <w:rsid w:val="006A531C"/>
    <w:rsid w:val="006B4AE5"/>
    <w:rsid w:val="006C2471"/>
    <w:rsid w:val="006E75C3"/>
    <w:rsid w:val="007102D4"/>
    <w:rsid w:val="00713CB6"/>
    <w:rsid w:val="0071669C"/>
    <w:rsid w:val="0073150C"/>
    <w:rsid w:val="00761042"/>
    <w:rsid w:val="007704A8"/>
    <w:rsid w:val="0077725D"/>
    <w:rsid w:val="0078026A"/>
    <w:rsid w:val="0078417B"/>
    <w:rsid w:val="007B1AA6"/>
    <w:rsid w:val="007B2FB8"/>
    <w:rsid w:val="007B5AB9"/>
    <w:rsid w:val="007D20AD"/>
    <w:rsid w:val="007D3B87"/>
    <w:rsid w:val="007D7565"/>
    <w:rsid w:val="007E65CE"/>
    <w:rsid w:val="007F6309"/>
    <w:rsid w:val="007F6BA2"/>
    <w:rsid w:val="00802A25"/>
    <w:rsid w:val="0080523F"/>
    <w:rsid w:val="008068E9"/>
    <w:rsid w:val="008109F4"/>
    <w:rsid w:val="008332D2"/>
    <w:rsid w:val="00841A64"/>
    <w:rsid w:val="0084334A"/>
    <w:rsid w:val="00850153"/>
    <w:rsid w:val="0086045E"/>
    <w:rsid w:val="008640F5"/>
    <w:rsid w:val="00890AF1"/>
    <w:rsid w:val="008B0424"/>
    <w:rsid w:val="008D3000"/>
    <w:rsid w:val="008E39CB"/>
    <w:rsid w:val="0091483A"/>
    <w:rsid w:val="009261A1"/>
    <w:rsid w:val="0094187C"/>
    <w:rsid w:val="00947DD5"/>
    <w:rsid w:val="00951720"/>
    <w:rsid w:val="009526A7"/>
    <w:rsid w:val="00967FFB"/>
    <w:rsid w:val="009A7783"/>
    <w:rsid w:val="009B5A29"/>
    <w:rsid w:val="009D0EFF"/>
    <w:rsid w:val="009D587F"/>
    <w:rsid w:val="009D66F0"/>
    <w:rsid w:val="009E6C90"/>
    <w:rsid w:val="009F2523"/>
    <w:rsid w:val="00A00885"/>
    <w:rsid w:val="00A31F1B"/>
    <w:rsid w:val="00A32C94"/>
    <w:rsid w:val="00A442D9"/>
    <w:rsid w:val="00A62E4F"/>
    <w:rsid w:val="00A62EEE"/>
    <w:rsid w:val="00A6585D"/>
    <w:rsid w:val="00A7322E"/>
    <w:rsid w:val="00A7527B"/>
    <w:rsid w:val="00A81E34"/>
    <w:rsid w:val="00A8593B"/>
    <w:rsid w:val="00A87772"/>
    <w:rsid w:val="00A93EF9"/>
    <w:rsid w:val="00AA1305"/>
    <w:rsid w:val="00AB0138"/>
    <w:rsid w:val="00AE672B"/>
    <w:rsid w:val="00AE782B"/>
    <w:rsid w:val="00B06922"/>
    <w:rsid w:val="00B17F69"/>
    <w:rsid w:val="00B2335A"/>
    <w:rsid w:val="00B24C80"/>
    <w:rsid w:val="00B348D5"/>
    <w:rsid w:val="00B43436"/>
    <w:rsid w:val="00B578E3"/>
    <w:rsid w:val="00B6336D"/>
    <w:rsid w:val="00B63B65"/>
    <w:rsid w:val="00B67651"/>
    <w:rsid w:val="00B81E4B"/>
    <w:rsid w:val="00B917EB"/>
    <w:rsid w:val="00B95C52"/>
    <w:rsid w:val="00BC638E"/>
    <w:rsid w:val="00BE4A48"/>
    <w:rsid w:val="00BF4B0A"/>
    <w:rsid w:val="00C136EA"/>
    <w:rsid w:val="00C34BE1"/>
    <w:rsid w:val="00C42BFC"/>
    <w:rsid w:val="00C524A9"/>
    <w:rsid w:val="00C63CE0"/>
    <w:rsid w:val="00C6596D"/>
    <w:rsid w:val="00C65BDC"/>
    <w:rsid w:val="00C82F38"/>
    <w:rsid w:val="00C905CA"/>
    <w:rsid w:val="00C915E0"/>
    <w:rsid w:val="00C97CB6"/>
    <w:rsid w:val="00CA02CF"/>
    <w:rsid w:val="00CD080D"/>
    <w:rsid w:val="00D06C0B"/>
    <w:rsid w:val="00D25C99"/>
    <w:rsid w:val="00D5471E"/>
    <w:rsid w:val="00D54D29"/>
    <w:rsid w:val="00D63508"/>
    <w:rsid w:val="00D72369"/>
    <w:rsid w:val="00D801DD"/>
    <w:rsid w:val="00D805A9"/>
    <w:rsid w:val="00D87AE5"/>
    <w:rsid w:val="00D93599"/>
    <w:rsid w:val="00D945A3"/>
    <w:rsid w:val="00DA6F08"/>
    <w:rsid w:val="00DB2270"/>
    <w:rsid w:val="00DC6195"/>
    <w:rsid w:val="00DF359D"/>
    <w:rsid w:val="00E2708A"/>
    <w:rsid w:val="00E3266F"/>
    <w:rsid w:val="00E4277C"/>
    <w:rsid w:val="00E50263"/>
    <w:rsid w:val="00E739AC"/>
    <w:rsid w:val="00E741CE"/>
    <w:rsid w:val="00E759D5"/>
    <w:rsid w:val="00EA27C3"/>
    <w:rsid w:val="00EA5687"/>
    <w:rsid w:val="00EB3875"/>
    <w:rsid w:val="00EB6E62"/>
    <w:rsid w:val="00EC00E3"/>
    <w:rsid w:val="00F03C1A"/>
    <w:rsid w:val="00F05018"/>
    <w:rsid w:val="00F05C71"/>
    <w:rsid w:val="00F43146"/>
    <w:rsid w:val="00F929F9"/>
    <w:rsid w:val="00F93654"/>
    <w:rsid w:val="00FA3989"/>
    <w:rsid w:val="00FA6D3B"/>
    <w:rsid w:val="00FB1276"/>
    <w:rsid w:val="00FB1941"/>
    <w:rsid w:val="00FB58BF"/>
    <w:rsid w:val="00F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  <w:style w:type="paragraph" w:customStyle="1" w:styleId="xmsolistparagraph">
    <w:name w:val="x_msolistparagraph"/>
    <w:basedOn w:val="Normal"/>
    <w:rsid w:val="0010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7B2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recrutement.irjs@thandm.fr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A8CF7-9139-48B1-89C3-4B3CA49A4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8</TotalTime>
  <Pages>1</Pages>
  <Words>370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Esteban MERLETTE</dc:creator>
  <cp:lastModifiedBy>Aurélie DHAENE</cp:lastModifiedBy>
  <cp:revision>4</cp:revision>
  <cp:lastPrinted>2025-11-10T12:54:00Z</cp:lastPrinted>
  <dcterms:created xsi:type="dcterms:W3CDTF">2026-01-15T09:36:00Z</dcterms:created>
  <dcterms:modified xsi:type="dcterms:W3CDTF">2026-01-19T15:10:00Z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